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920081">
              <w:rPr>
                <w:b/>
                <w:szCs w:val="28"/>
              </w:rPr>
              <w:t>UE018XL0E1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20081" w:rsidP="004A14D0">
            <w:pPr>
              <w:jc w:val="center"/>
              <w:rPr>
                <w:b/>
                <w:szCs w:val="28"/>
              </w:rPr>
            </w:pPr>
            <w:r w:rsidRPr="00920081">
              <w:rPr>
                <w:b/>
                <w:szCs w:val="28"/>
              </w:rPr>
              <w:t>UE018XL0E1.ПС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C7678" w:rsidRDefault="005C7678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C7678" w:rsidRDefault="005C7678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C7678" w:rsidRDefault="005C7678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6845D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694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7C34D4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BE08C9" w:rsidRPr="00BE08C9">
        <w:rPr>
          <w:sz w:val="22"/>
          <w:szCs w:val="22"/>
        </w:rPr>
        <w:t>UE018XL0E1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E08C9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BE08C9">
              <w:rPr>
                <w:sz w:val="22"/>
                <w:szCs w:val="22"/>
              </w:rPr>
              <w:t>UE018XL0E1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BE08C9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BE08C9">
              <w:rPr>
                <w:sz w:val="22"/>
                <w:szCs w:val="22"/>
              </w:rPr>
              <w:t>UE018XL0E1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6845D9" w:rsidRPr="00A77C4B" w:rsidRDefault="006845D9" w:rsidP="006845D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6845D9" w:rsidRPr="00CC2C20" w:rsidRDefault="00AC351C" w:rsidP="006845D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6845D9" w:rsidRPr="006845D9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6845D9" w:rsidRPr="00FB18B5" w:rsidRDefault="006845D9" w:rsidP="006845D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6845D9" w:rsidRPr="00A77C4B" w:rsidRDefault="006845D9" w:rsidP="006845D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6845D9" w:rsidRPr="006845D9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6845D9" w:rsidRPr="00537785" w:rsidRDefault="006845D9" w:rsidP="006845D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Via dell'Industria,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35020 Brugine</w:t>
            </w:r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Padova</w:t>
            </w:r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6845D9" w:rsidRPr="00CC2C20" w:rsidTr="00B21869">
        <w:trPr>
          <w:trHeight w:val="20"/>
        </w:trPr>
        <w:tc>
          <w:tcPr>
            <w:tcW w:w="2746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6845D9" w:rsidRPr="00CC2C20" w:rsidRDefault="006845D9" w:rsidP="006845D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526A" w:rsidRPr="00E96442" w:rsidTr="00B21869">
        <w:trPr>
          <w:trHeight w:val="20"/>
        </w:trPr>
        <w:tc>
          <w:tcPr>
            <w:tcW w:w="2746" w:type="dxa"/>
            <w:vAlign w:val="center"/>
          </w:tcPr>
          <w:p w:rsidR="0026526A" w:rsidRPr="00CC2C20" w:rsidRDefault="0026526A" w:rsidP="0026526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526A" w:rsidRPr="001711D1" w:rsidRDefault="00694CBF" w:rsidP="0026526A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526A" w:rsidRPr="001711D1">
                <w:rPr>
                  <w:rStyle w:val="ad"/>
                  <w:sz w:val="22"/>
                  <w:szCs w:val="22"/>
                </w:rPr>
                <w:t>-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526A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526A" w:rsidRPr="001711D1">
                <w:rPr>
                  <w:rStyle w:val="ad"/>
                  <w:sz w:val="22"/>
                  <w:szCs w:val="22"/>
                </w:rPr>
                <w:t>@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carelrussia</w:t>
              </w:r>
              <w:r w:rsidR="0026526A" w:rsidRPr="001711D1">
                <w:rPr>
                  <w:rStyle w:val="ad"/>
                  <w:sz w:val="22"/>
                  <w:szCs w:val="22"/>
                </w:rPr>
                <w:t>.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26526A" w:rsidRPr="001711D1" w:rsidRDefault="0026526A" w:rsidP="0026526A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526A" w:rsidRPr="00E96442" w:rsidTr="00B21869">
        <w:trPr>
          <w:trHeight w:val="20"/>
        </w:trPr>
        <w:tc>
          <w:tcPr>
            <w:tcW w:w="2746" w:type="dxa"/>
            <w:vAlign w:val="center"/>
          </w:tcPr>
          <w:p w:rsidR="0026526A" w:rsidRPr="00CC2C20" w:rsidRDefault="0026526A" w:rsidP="0026526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526A" w:rsidRPr="00FF3A97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526A" w:rsidRPr="001711D1" w:rsidRDefault="00694CBF" w:rsidP="0026526A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526A" w:rsidRPr="001711D1">
                <w:rPr>
                  <w:rStyle w:val="ad"/>
                  <w:sz w:val="22"/>
                  <w:szCs w:val="22"/>
                </w:rPr>
                <w:t>-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526A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526A" w:rsidRPr="001711D1">
                <w:rPr>
                  <w:rStyle w:val="ad"/>
                  <w:sz w:val="22"/>
                  <w:szCs w:val="22"/>
                </w:rPr>
                <w:t>@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526A" w:rsidRPr="001711D1">
                <w:rPr>
                  <w:rStyle w:val="ad"/>
                  <w:sz w:val="22"/>
                  <w:szCs w:val="22"/>
                </w:rPr>
                <w:t>.</w:t>
              </w:r>
              <w:r w:rsidR="0026526A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26526A" w:rsidRPr="001711D1" w:rsidRDefault="0026526A" w:rsidP="0026526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582591">
        <w:rPr>
          <w:b/>
          <w:szCs w:val="28"/>
        </w:rPr>
        <w:br w:type="page"/>
      </w:r>
      <w:r w:rsidRPr="0058259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BE08C9" w:rsidRPr="00BE08C9">
        <w:rPr>
          <w:sz w:val="22"/>
          <w:szCs w:val="22"/>
        </w:rPr>
        <w:t>UE018XL0E1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Увлажнители humiSteam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AF0E7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серии pCO,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выше содержание солей в воде, тем выше сила тока, тем быстрее достигается требуемое значение паропроизводительности.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содержание соли внутри цилиндра увеличивается (соль не испаряется совместно с водой) и достигается номинальное значение паропроизводительности.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паропроизводительности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742632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742632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DD1B27">
              <w:rPr>
                <w:sz w:val="22"/>
                <w:szCs w:val="22"/>
              </w:rPr>
              <w:t>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DD1B27" w:rsidP="00DD1B27">
            <w:pPr>
              <w:jc w:val="center"/>
              <w:rPr>
                <w:sz w:val="22"/>
                <w:szCs w:val="22"/>
                <w:lang w:val="en-US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-600 до 1350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 до 40 °C, отн.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-10 до 70 °C, отн.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1.1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°fH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6845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Modbus, BACnet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BACnet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E9319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E9319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E9319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4968BA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971800" cy="31146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7C34D4" w:rsidRPr="00A23BDB" w:rsidRDefault="007C34D4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p w:rsidR="007C34D4" w:rsidRPr="00A23BDB" w:rsidRDefault="007C34D4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43752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613F0A" w:rsidP="00107C5C">
            <w:pPr>
              <w:jc w:val="center"/>
              <w:rPr>
                <w:sz w:val="22"/>
                <w:szCs w:val="22"/>
              </w:rPr>
            </w:pPr>
            <w:r w:rsidRPr="00742632">
              <w:rPr>
                <w:sz w:val="22"/>
                <w:szCs w:val="22"/>
              </w:rPr>
              <w:t>UE018XL0E1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DD5CF1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694CBF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7C34D4" w:rsidRPr="00E44B9B">
        <w:rPr>
          <w:color w:val="242021"/>
          <w:sz w:val="22"/>
          <w:szCs w:val="22"/>
        </w:rPr>
        <w:t>изделия</w:t>
      </w:r>
      <w:r w:rsidR="007C34D4" w:rsidRPr="00E44B9B">
        <w:rPr>
          <w:sz w:val="22"/>
          <w:szCs w:val="22"/>
        </w:rPr>
        <w:t>.</w:t>
      </w:r>
      <w:r w:rsidR="007C34D4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985AEE">
        <w:rPr>
          <w:b/>
          <w:szCs w:val="28"/>
        </w:rPr>
        <w:lastRenderedPageBreak/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80E3E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F86182" w:rsidRPr="00742632">
        <w:rPr>
          <w:sz w:val="22"/>
          <w:szCs w:val="22"/>
        </w:rPr>
        <w:t>UE018XL0E1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BC8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2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</w:t>
      </w:r>
      <w:r w:rsidR="00B4203A">
        <w:rPr>
          <w:b w:val="0"/>
          <w:sz w:val="20"/>
        </w:rPr>
        <w:t xml:space="preserve">        </w:t>
      </w:r>
      <w:r>
        <w:rPr>
          <w:b w:val="0"/>
          <w:sz w:val="20"/>
        </w:rPr>
        <w:t xml:space="preserve">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BC59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D3D13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F86182" w:rsidRPr="00742632">
        <w:rPr>
          <w:sz w:val="22"/>
          <w:szCs w:val="22"/>
        </w:rPr>
        <w:t>UE018XL0E1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E9B2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E8C7D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B4203A">
        <w:rPr>
          <w:b w:val="0"/>
          <w:sz w:val="20"/>
        </w:rPr>
        <w:t xml:space="preserve">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воды, которая может быть химически или бактериологически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AE0B25" w:rsidRPr="00E60131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Примечание: в промышленных условиях кабели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1-2-3-4-5-6), дистанционного циф-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reset display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P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7354CD" w:rsidRPr="007354CD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F14BAA" w:rsidP="00116614">
                              <w:pPr>
                                <w:jc w:val="center"/>
                              </w:pPr>
                              <w:r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UE018XL0E1.ПС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94CBF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UE018XL0E1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F14BAA" w:rsidP="00116614">
                        <w:pPr>
                          <w:jc w:val="center"/>
                        </w:pPr>
                        <w:r w:rsidRPr="00920081">
                          <w:rPr>
                            <w:b/>
                            <w:sz w:val="22"/>
                            <w:szCs w:val="22"/>
                          </w:rPr>
                          <w:t>UE018XL0E1.ПС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694CBF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UE018XL0E1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94CBF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F14BAA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UE018XL0E1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694CBF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F14BAA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A4952">
                          <w:rPr>
                            <w:b/>
                            <w:sz w:val="22"/>
                            <w:szCs w:val="22"/>
                          </w:rPr>
                          <w:t>UE018XL0E1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94CBF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F14BAA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UE018XL0E1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694CBF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F14BAA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A4952">
                          <w:rPr>
                            <w:b/>
                            <w:sz w:val="22"/>
                            <w:szCs w:val="22"/>
                          </w:rPr>
                          <w:t>UE018XL0E1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0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7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5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1"/>
  </w:num>
  <w:num w:numId="5">
    <w:abstractNumId w:val="11"/>
  </w:num>
  <w:num w:numId="6">
    <w:abstractNumId w:val="0"/>
  </w:num>
  <w:num w:numId="7">
    <w:abstractNumId w:val="34"/>
  </w:num>
  <w:num w:numId="8">
    <w:abstractNumId w:val="20"/>
  </w:num>
  <w:num w:numId="9">
    <w:abstractNumId w:val="31"/>
  </w:num>
  <w:num w:numId="10">
    <w:abstractNumId w:val="17"/>
  </w:num>
  <w:num w:numId="11">
    <w:abstractNumId w:val="5"/>
  </w:num>
  <w:num w:numId="12">
    <w:abstractNumId w:val="13"/>
  </w:num>
  <w:num w:numId="13">
    <w:abstractNumId w:val="22"/>
  </w:num>
  <w:num w:numId="14">
    <w:abstractNumId w:val="2"/>
  </w:num>
  <w:num w:numId="15">
    <w:abstractNumId w:val="19"/>
  </w:num>
  <w:num w:numId="16">
    <w:abstractNumId w:val="26"/>
  </w:num>
  <w:num w:numId="17">
    <w:abstractNumId w:val="21"/>
  </w:num>
  <w:num w:numId="18">
    <w:abstractNumId w:val="16"/>
  </w:num>
  <w:num w:numId="19">
    <w:abstractNumId w:val="4"/>
  </w:num>
  <w:num w:numId="20">
    <w:abstractNumId w:val="24"/>
  </w:num>
  <w:num w:numId="21">
    <w:abstractNumId w:val="6"/>
  </w:num>
  <w:num w:numId="22">
    <w:abstractNumId w:val="36"/>
  </w:num>
  <w:num w:numId="23">
    <w:abstractNumId w:val="30"/>
  </w:num>
  <w:num w:numId="24">
    <w:abstractNumId w:val="40"/>
  </w:num>
  <w:num w:numId="25">
    <w:abstractNumId w:val="27"/>
  </w:num>
  <w:num w:numId="26">
    <w:abstractNumId w:val="18"/>
  </w:num>
  <w:num w:numId="27">
    <w:abstractNumId w:val="37"/>
  </w:num>
  <w:num w:numId="28">
    <w:abstractNumId w:val="15"/>
  </w:num>
  <w:num w:numId="29">
    <w:abstractNumId w:val="12"/>
  </w:num>
  <w:num w:numId="30">
    <w:abstractNumId w:val="3"/>
  </w:num>
  <w:num w:numId="31">
    <w:abstractNumId w:val="9"/>
  </w:num>
  <w:num w:numId="32">
    <w:abstractNumId w:val="7"/>
  </w:num>
  <w:num w:numId="33">
    <w:abstractNumId w:val="29"/>
  </w:num>
  <w:num w:numId="34">
    <w:abstractNumId w:val="23"/>
  </w:num>
  <w:num w:numId="35">
    <w:abstractNumId w:val="43"/>
  </w:num>
  <w:num w:numId="36">
    <w:abstractNumId w:val="8"/>
  </w:num>
  <w:num w:numId="37">
    <w:abstractNumId w:val="38"/>
  </w:num>
  <w:num w:numId="38">
    <w:abstractNumId w:val="44"/>
  </w:num>
  <w:num w:numId="39">
    <w:abstractNumId w:val="33"/>
  </w:num>
  <w:num w:numId="40">
    <w:abstractNumId w:val="10"/>
  </w:num>
  <w:num w:numId="41">
    <w:abstractNumId w:val="41"/>
  </w:num>
  <w:num w:numId="42">
    <w:abstractNumId w:val="14"/>
  </w:num>
  <w:num w:numId="43">
    <w:abstractNumId w:val="42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6F8E"/>
    <w:rsid w:val="00071013"/>
    <w:rsid w:val="00071E3E"/>
    <w:rsid w:val="00072490"/>
    <w:rsid w:val="0007255A"/>
    <w:rsid w:val="00072B9E"/>
    <w:rsid w:val="00073C25"/>
    <w:rsid w:val="000779F8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322B2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526A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37524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7785"/>
    <w:rsid w:val="005411CB"/>
    <w:rsid w:val="005434A3"/>
    <w:rsid w:val="00552213"/>
    <w:rsid w:val="00553736"/>
    <w:rsid w:val="00554566"/>
    <w:rsid w:val="00554C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A0A04"/>
    <w:rsid w:val="005A1808"/>
    <w:rsid w:val="005B1392"/>
    <w:rsid w:val="005B3C61"/>
    <w:rsid w:val="005B51AB"/>
    <w:rsid w:val="005C7678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423E"/>
    <w:rsid w:val="006070F9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45D9"/>
    <w:rsid w:val="006866EC"/>
    <w:rsid w:val="00687F0A"/>
    <w:rsid w:val="006912EC"/>
    <w:rsid w:val="00694CBF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402A"/>
    <w:rsid w:val="0075637A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C34D4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2280"/>
    <w:rsid w:val="00AC351C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0E7B"/>
    <w:rsid w:val="00AF10DA"/>
    <w:rsid w:val="00AF1F03"/>
    <w:rsid w:val="00AF301F"/>
    <w:rsid w:val="00AF413C"/>
    <w:rsid w:val="00AF42ED"/>
    <w:rsid w:val="00B02AA8"/>
    <w:rsid w:val="00B07116"/>
    <w:rsid w:val="00B12C58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03A"/>
    <w:rsid w:val="00B42661"/>
    <w:rsid w:val="00B43EEF"/>
    <w:rsid w:val="00B451B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D5CF1"/>
    <w:rsid w:val="00DE006F"/>
    <w:rsid w:val="00DE2C5C"/>
    <w:rsid w:val="00DE7639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319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5:docId w15:val="{4EC11CF6-93C3-41AA-903E-B0EDF8A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57D6-274C-4406-81AE-B7946B2D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85436B4F</Template>
  <TotalTime>43</TotalTime>
  <Pages>20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20</cp:revision>
  <cp:lastPrinted>2021-03-26T08:29:00Z</cp:lastPrinted>
  <dcterms:created xsi:type="dcterms:W3CDTF">2022-04-29T06:56:00Z</dcterms:created>
  <dcterms:modified xsi:type="dcterms:W3CDTF">2024-01-23T17:10:00Z</dcterms:modified>
</cp:coreProperties>
</file>